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E57" w:rsidRDefault="006B1E57" w:rsidP="00F6087E">
      <w:pPr>
        <w:spacing w:line="240" w:lineRule="atLeast"/>
        <w:jc w:val="center"/>
        <w:rPr>
          <w:rFonts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eastAsia="標楷體" w:hAnsi="標楷體" w:hint="eastAsia"/>
          <w:b/>
          <w:sz w:val="36"/>
          <w:szCs w:val="36"/>
        </w:rPr>
        <w:t>馬偕學校財團法人</w:t>
      </w:r>
      <w:r w:rsidR="00F6087E" w:rsidRPr="005D4450">
        <w:rPr>
          <w:rFonts w:eastAsia="標楷體" w:hAnsi="標楷體" w:hint="eastAsia"/>
          <w:b/>
          <w:sz w:val="36"/>
          <w:szCs w:val="36"/>
        </w:rPr>
        <w:t>馬偕</w:t>
      </w:r>
      <w:r w:rsidR="00F6087E" w:rsidRPr="005D4450">
        <w:rPr>
          <w:rFonts w:eastAsia="標楷體" w:hAnsi="標楷體"/>
          <w:b/>
          <w:sz w:val="36"/>
          <w:szCs w:val="36"/>
        </w:rPr>
        <w:t>醫護管理專科學校</w:t>
      </w:r>
    </w:p>
    <w:p w:rsidR="00F6087E" w:rsidRPr="005D4450" w:rsidRDefault="00F6087E" w:rsidP="00F6087E">
      <w:pPr>
        <w:spacing w:line="240" w:lineRule="atLeast"/>
        <w:jc w:val="center"/>
        <w:rPr>
          <w:rFonts w:eastAsia="標楷體"/>
          <w:b/>
          <w:sz w:val="36"/>
          <w:szCs w:val="36"/>
        </w:rPr>
      </w:pPr>
      <w:r w:rsidRPr="005D4450">
        <w:rPr>
          <w:rFonts w:eastAsia="標楷體" w:hAnsi="標楷體"/>
          <w:b/>
          <w:sz w:val="36"/>
          <w:szCs w:val="36"/>
        </w:rPr>
        <w:t>傑出校友遴選辦法</w:t>
      </w:r>
    </w:p>
    <w:p w:rsidR="00F6087E" w:rsidRDefault="006B1E57" w:rsidP="00F6087E">
      <w:pPr>
        <w:spacing w:line="240" w:lineRule="exact"/>
        <w:jc w:val="right"/>
        <w:rPr>
          <w:rFonts w:eastAsia="標楷體" w:hAnsi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102</w:t>
      </w:r>
      <w:r>
        <w:rPr>
          <w:rFonts w:eastAsia="標楷體" w:hint="eastAsia"/>
          <w:sz w:val="20"/>
          <w:szCs w:val="20"/>
        </w:rPr>
        <w:t>年</w:t>
      </w:r>
      <w:r w:rsidR="00F6087E">
        <w:rPr>
          <w:rFonts w:eastAsia="標楷體" w:hint="eastAsia"/>
          <w:sz w:val="20"/>
          <w:szCs w:val="20"/>
        </w:rPr>
        <w:t>7</w:t>
      </w:r>
      <w:r>
        <w:rPr>
          <w:rFonts w:eastAsia="標楷體" w:hint="eastAsia"/>
          <w:sz w:val="20"/>
          <w:szCs w:val="20"/>
        </w:rPr>
        <w:t>月</w:t>
      </w:r>
      <w:r w:rsidR="00F6087E">
        <w:rPr>
          <w:rFonts w:eastAsia="標楷體" w:hint="eastAsia"/>
          <w:sz w:val="20"/>
          <w:szCs w:val="20"/>
        </w:rPr>
        <w:t>9</w:t>
      </w:r>
      <w:r>
        <w:rPr>
          <w:rFonts w:eastAsia="標楷體" w:hint="eastAsia"/>
          <w:sz w:val="20"/>
          <w:szCs w:val="20"/>
        </w:rPr>
        <w:t>日</w:t>
      </w:r>
      <w:r w:rsidR="00F6087E" w:rsidRPr="00DF544E">
        <w:rPr>
          <w:rFonts w:eastAsia="標楷體" w:hAnsi="標楷體"/>
          <w:sz w:val="20"/>
          <w:szCs w:val="20"/>
        </w:rPr>
        <w:t>行政會議</w:t>
      </w:r>
      <w:r w:rsidR="00F6087E">
        <w:rPr>
          <w:rFonts w:eastAsia="標楷體" w:hAnsi="標楷體" w:hint="eastAsia"/>
          <w:sz w:val="20"/>
          <w:szCs w:val="20"/>
        </w:rPr>
        <w:t>通過</w:t>
      </w:r>
    </w:p>
    <w:p w:rsidR="00F6087E" w:rsidRDefault="006B1E57" w:rsidP="00F6087E">
      <w:pPr>
        <w:spacing w:line="240" w:lineRule="exact"/>
        <w:jc w:val="right"/>
        <w:rPr>
          <w:rFonts w:eastAsia="標楷體" w:hAnsi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>103</w:t>
      </w:r>
      <w:r>
        <w:rPr>
          <w:rFonts w:eastAsia="標楷體" w:hAnsi="標楷體" w:hint="eastAsia"/>
          <w:sz w:val="20"/>
          <w:szCs w:val="20"/>
        </w:rPr>
        <w:t>年</w:t>
      </w:r>
      <w:r w:rsidR="00F6087E">
        <w:rPr>
          <w:rFonts w:eastAsia="標楷體" w:hAnsi="標楷體" w:hint="eastAsia"/>
          <w:sz w:val="20"/>
          <w:szCs w:val="20"/>
        </w:rPr>
        <w:t>9</w:t>
      </w:r>
      <w:r>
        <w:rPr>
          <w:rFonts w:eastAsia="標楷體" w:hAnsi="標楷體" w:hint="eastAsia"/>
          <w:sz w:val="20"/>
          <w:szCs w:val="20"/>
        </w:rPr>
        <w:t>月</w:t>
      </w:r>
      <w:r w:rsidR="00F6087E">
        <w:rPr>
          <w:rFonts w:eastAsia="標楷體" w:hAnsi="標楷體" w:hint="eastAsia"/>
          <w:sz w:val="20"/>
          <w:szCs w:val="20"/>
        </w:rPr>
        <w:t>16</w:t>
      </w:r>
      <w:r>
        <w:rPr>
          <w:rFonts w:eastAsia="標楷體" w:hAnsi="標楷體" w:hint="eastAsia"/>
          <w:sz w:val="20"/>
          <w:szCs w:val="20"/>
        </w:rPr>
        <w:t>日</w:t>
      </w:r>
      <w:r w:rsidR="00F6087E">
        <w:rPr>
          <w:rFonts w:eastAsia="標楷體" w:hAnsi="標楷體" w:hint="eastAsia"/>
          <w:sz w:val="20"/>
          <w:szCs w:val="20"/>
        </w:rPr>
        <w:t>行政會議修正通過</w:t>
      </w:r>
    </w:p>
    <w:p w:rsidR="006B1E57" w:rsidRDefault="006B1E57" w:rsidP="00F6087E">
      <w:pPr>
        <w:spacing w:line="240" w:lineRule="exact"/>
        <w:jc w:val="right"/>
        <w:rPr>
          <w:rFonts w:eastAsia="標楷體" w:hAnsi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>104</w:t>
      </w:r>
      <w:r>
        <w:rPr>
          <w:rFonts w:eastAsia="標楷體" w:hAnsi="標楷體" w:hint="eastAsia"/>
          <w:sz w:val="20"/>
          <w:szCs w:val="20"/>
        </w:rPr>
        <w:t>年</w:t>
      </w:r>
      <w:r>
        <w:rPr>
          <w:rFonts w:eastAsia="標楷體" w:hAnsi="標楷體" w:hint="eastAsia"/>
          <w:sz w:val="20"/>
          <w:szCs w:val="20"/>
        </w:rPr>
        <w:t>4</w:t>
      </w:r>
      <w:r>
        <w:rPr>
          <w:rFonts w:eastAsia="標楷體" w:hAnsi="標楷體" w:hint="eastAsia"/>
          <w:sz w:val="20"/>
          <w:szCs w:val="20"/>
        </w:rPr>
        <w:t>月</w:t>
      </w:r>
      <w:r>
        <w:rPr>
          <w:rFonts w:eastAsia="標楷體" w:hAnsi="標楷體" w:hint="eastAsia"/>
          <w:sz w:val="20"/>
          <w:szCs w:val="20"/>
        </w:rPr>
        <w:t>14</w:t>
      </w:r>
      <w:r>
        <w:rPr>
          <w:rFonts w:eastAsia="標楷體" w:hAnsi="標楷體" w:hint="eastAsia"/>
          <w:sz w:val="20"/>
          <w:szCs w:val="20"/>
        </w:rPr>
        <w:t>日行政會議修正通過</w:t>
      </w:r>
      <w:r>
        <w:rPr>
          <w:rFonts w:eastAsia="標楷體" w:hAnsi="標楷體" w:hint="eastAsia"/>
          <w:sz w:val="20"/>
          <w:szCs w:val="20"/>
        </w:rPr>
        <w:t>(</w:t>
      </w:r>
      <w:r>
        <w:rPr>
          <w:rFonts w:eastAsia="標楷體" w:hAnsi="標楷體" w:hint="eastAsia"/>
          <w:sz w:val="20"/>
          <w:szCs w:val="20"/>
        </w:rPr>
        <w:t>修改校名</w:t>
      </w:r>
      <w:r>
        <w:rPr>
          <w:rFonts w:eastAsia="標楷體" w:hAnsi="標楷體" w:hint="eastAsia"/>
          <w:sz w:val="20"/>
          <w:szCs w:val="20"/>
        </w:rPr>
        <w:t>)</w:t>
      </w:r>
    </w:p>
    <w:p w:rsidR="00F6087E" w:rsidRPr="00DF544E" w:rsidRDefault="006B1E57" w:rsidP="00F6087E">
      <w:pPr>
        <w:numPr>
          <w:ilvl w:val="0"/>
          <w:numId w:val="1"/>
        </w:numPr>
        <w:tabs>
          <w:tab w:val="clear" w:pos="1386"/>
          <w:tab w:val="num" w:pos="1134"/>
        </w:tabs>
        <w:spacing w:beforeLines="50" w:before="180" w:line="320" w:lineRule="exact"/>
        <w:ind w:left="1077" w:hanging="1077"/>
        <w:rPr>
          <w:rFonts w:eastAsia="標楷體"/>
        </w:rPr>
      </w:pPr>
      <w:r>
        <w:rPr>
          <w:rFonts w:eastAsia="標楷體" w:hAnsi="標楷體" w:hint="eastAsia"/>
        </w:rPr>
        <w:t>馬偕學校財團法人</w:t>
      </w:r>
      <w:r w:rsidR="00F6087E" w:rsidRPr="0076396E">
        <w:rPr>
          <w:rFonts w:eastAsia="標楷體" w:hAnsi="標楷體" w:hint="eastAsia"/>
        </w:rPr>
        <w:t>馬偕醫護管理專科學校（以下簡稱</w:t>
      </w:r>
      <w:r w:rsidR="00F6087E" w:rsidRPr="0042047F">
        <w:rPr>
          <w:rFonts w:eastAsia="標楷體" w:hAnsi="標楷體"/>
        </w:rPr>
        <w:t>本校</w:t>
      </w:r>
      <w:r w:rsidR="00F6087E" w:rsidRPr="0042047F">
        <w:rPr>
          <w:rFonts w:eastAsia="標楷體" w:hAnsi="標楷體" w:hint="eastAsia"/>
        </w:rPr>
        <w:t>）</w:t>
      </w:r>
      <w:r w:rsidR="00F6087E" w:rsidRPr="00DF544E">
        <w:rPr>
          <w:rFonts w:eastAsia="標楷體" w:hAnsi="標楷體"/>
        </w:rPr>
        <w:t>為表揚各界所公認對社會、國家具有卓著貢獻之校友，以樹立楷模，激勵後進學生，特訂定</w:t>
      </w:r>
      <w:r w:rsidR="00DB7F94">
        <w:rPr>
          <w:rFonts w:eastAsia="標楷體" w:hAnsi="標楷體" w:hint="eastAsia"/>
        </w:rPr>
        <w:t>馬偕學校財團法人</w:t>
      </w:r>
      <w:r w:rsidR="00F6087E">
        <w:rPr>
          <w:rFonts w:eastAsia="標楷體" w:hAnsi="標楷體" w:hint="eastAsia"/>
        </w:rPr>
        <w:t>馬偕</w:t>
      </w:r>
      <w:r w:rsidR="00F6087E" w:rsidRPr="00DF544E">
        <w:rPr>
          <w:rFonts w:eastAsia="標楷體" w:hAnsi="標楷體"/>
        </w:rPr>
        <w:t>醫護管理專科學校傑出校友遴選辦法</w:t>
      </w:r>
      <w:r w:rsidR="00F6087E" w:rsidRPr="00821295">
        <w:rPr>
          <w:rFonts w:ascii="標楷體" w:eastAsia="標楷體" w:hAnsi="標楷體"/>
        </w:rPr>
        <w:t>(以下簡稱本辦法)。</w:t>
      </w:r>
    </w:p>
    <w:p w:rsidR="00F6087E" w:rsidRDefault="00F6087E" w:rsidP="00F6087E">
      <w:pPr>
        <w:numPr>
          <w:ilvl w:val="0"/>
          <w:numId w:val="1"/>
        </w:numPr>
        <w:tabs>
          <w:tab w:val="clear" w:pos="1386"/>
          <w:tab w:val="num" w:pos="1134"/>
        </w:tabs>
        <w:spacing w:beforeLines="50" w:before="180" w:line="320" w:lineRule="exact"/>
        <w:ind w:left="1077" w:hanging="1077"/>
        <w:rPr>
          <w:rFonts w:eastAsia="標楷體"/>
        </w:rPr>
      </w:pPr>
      <w:r w:rsidRPr="00DF544E">
        <w:rPr>
          <w:rFonts w:eastAsia="標楷體" w:hAnsi="標楷體"/>
        </w:rPr>
        <w:t>候選人資格</w:t>
      </w:r>
    </w:p>
    <w:p w:rsidR="00F6087E" w:rsidRPr="007158FF" w:rsidRDefault="00F6087E" w:rsidP="00F6087E">
      <w:pPr>
        <w:spacing w:line="320" w:lineRule="exact"/>
        <w:ind w:left="1077"/>
        <w:rPr>
          <w:rFonts w:eastAsia="標楷體"/>
        </w:rPr>
      </w:pPr>
      <w:r w:rsidRPr="007158FF">
        <w:rPr>
          <w:rFonts w:eastAsia="標楷體" w:hAnsi="標楷體"/>
        </w:rPr>
        <w:t>凡本校各學科畢（</w:t>
      </w:r>
      <w:proofErr w:type="gramStart"/>
      <w:r w:rsidRPr="007158FF">
        <w:rPr>
          <w:rFonts w:eastAsia="標楷體" w:hAnsi="標楷體"/>
        </w:rPr>
        <w:t>肄</w:t>
      </w:r>
      <w:proofErr w:type="gramEnd"/>
      <w:r w:rsidRPr="007158FF">
        <w:rPr>
          <w:rFonts w:eastAsia="標楷體" w:hAnsi="標楷體"/>
        </w:rPr>
        <w:t>）業，含本校</w:t>
      </w:r>
      <w:r w:rsidRPr="0076396E">
        <w:rPr>
          <w:rFonts w:eastAsia="標楷體" w:hAnsi="標楷體" w:hint="eastAsia"/>
        </w:rPr>
        <w:t>前身之訓練學校、護校所培育之校友</w:t>
      </w:r>
      <w:r w:rsidRPr="007158FF">
        <w:rPr>
          <w:rFonts w:eastAsia="標楷體" w:hAnsi="標楷體"/>
        </w:rPr>
        <w:t>，足為學生楷模者，</w:t>
      </w:r>
      <w:proofErr w:type="gramStart"/>
      <w:r w:rsidRPr="007158FF">
        <w:rPr>
          <w:rFonts w:eastAsia="標楷體" w:hAnsi="標楷體"/>
        </w:rPr>
        <w:t>均得被</w:t>
      </w:r>
      <w:proofErr w:type="gramEnd"/>
      <w:r w:rsidRPr="007158FF">
        <w:rPr>
          <w:rFonts w:eastAsia="標楷體" w:hAnsi="標楷體"/>
        </w:rPr>
        <w:t>提名為候選人。</w:t>
      </w:r>
    </w:p>
    <w:p w:rsidR="00F6087E" w:rsidRPr="00DF544E" w:rsidRDefault="00F6087E" w:rsidP="00F6087E">
      <w:pPr>
        <w:numPr>
          <w:ilvl w:val="0"/>
          <w:numId w:val="1"/>
        </w:numPr>
        <w:tabs>
          <w:tab w:val="clear" w:pos="1386"/>
          <w:tab w:val="num" w:pos="1134"/>
        </w:tabs>
        <w:spacing w:beforeLines="50" w:before="180" w:line="320" w:lineRule="exact"/>
        <w:ind w:left="1077" w:hanging="1077"/>
        <w:rPr>
          <w:rFonts w:eastAsia="標楷體"/>
        </w:rPr>
      </w:pPr>
      <w:proofErr w:type="gramStart"/>
      <w:r w:rsidRPr="00DF544E">
        <w:rPr>
          <w:rFonts w:eastAsia="標楷體" w:hAnsi="標楷體"/>
        </w:rPr>
        <w:t>遴</w:t>
      </w:r>
      <w:proofErr w:type="gramEnd"/>
      <w:r w:rsidRPr="00DF544E">
        <w:rPr>
          <w:rFonts w:eastAsia="標楷體" w:hAnsi="標楷體"/>
        </w:rPr>
        <w:t>薦標準</w:t>
      </w:r>
    </w:p>
    <w:p w:rsidR="00F6087E" w:rsidRPr="00DF544E" w:rsidRDefault="00F6087E" w:rsidP="00F91D21">
      <w:pPr>
        <w:spacing w:line="320" w:lineRule="exact"/>
        <w:ind w:leftChars="450" w:left="1553" w:hangingChars="197" w:hanging="473"/>
        <w:rPr>
          <w:rFonts w:eastAsia="標楷體"/>
        </w:rPr>
      </w:pPr>
      <w:r w:rsidRPr="00DF544E">
        <w:rPr>
          <w:rFonts w:eastAsia="標楷體" w:hAnsi="標楷體"/>
        </w:rPr>
        <w:t>一、工作傑出類：從事各行各業，發揚服務精神表現傑出，足以表率者。</w:t>
      </w:r>
    </w:p>
    <w:p w:rsidR="00F6087E" w:rsidRPr="00DF544E" w:rsidRDefault="00F6087E" w:rsidP="00F91D21">
      <w:pPr>
        <w:spacing w:line="320" w:lineRule="exact"/>
        <w:ind w:leftChars="450" w:left="1553" w:hangingChars="197" w:hanging="473"/>
        <w:rPr>
          <w:rFonts w:eastAsia="標楷體"/>
        </w:rPr>
      </w:pPr>
      <w:r w:rsidRPr="00DF544E">
        <w:rPr>
          <w:rFonts w:eastAsia="標楷體" w:hAnsi="標楷體"/>
        </w:rPr>
        <w:t>二、學術傑出類：從事學術研究，在其專業領域表現傑出，足以表率者。</w:t>
      </w:r>
    </w:p>
    <w:p w:rsidR="00F6087E" w:rsidRDefault="00F6087E" w:rsidP="00F91D21">
      <w:pPr>
        <w:spacing w:line="320" w:lineRule="exact"/>
        <w:ind w:leftChars="450" w:left="1553" w:hangingChars="197" w:hanging="473"/>
        <w:rPr>
          <w:rFonts w:eastAsia="標楷體" w:hAnsi="標楷體"/>
        </w:rPr>
      </w:pPr>
      <w:r w:rsidRPr="00DF544E">
        <w:rPr>
          <w:rFonts w:eastAsia="標楷體" w:hAnsi="標楷體"/>
        </w:rPr>
        <w:t>三、特殊貢獻類：愛國愛校、關懷社會熱心公益</w:t>
      </w:r>
      <w:r w:rsidRPr="00AF3BDD">
        <w:rPr>
          <w:rFonts w:eastAsia="標楷體" w:hAnsi="標楷體" w:hint="eastAsia"/>
        </w:rPr>
        <w:t>或</w:t>
      </w:r>
      <w:r w:rsidRPr="00DF544E">
        <w:rPr>
          <w:rFonts w:eastAsia="標楷體" w:hAnsi="標楷體"/>
        </w:rPr>
        <w:t>貢獻母校促進母校發展者。</w:t>
      </w:r>
    </w:p>
    <w:p w:rsidR="00F6087E" w:rsidRPr="00DF544E" w:rsidRDefault="00F6087E" w:rsidP="00F6087E">
      <w:pPr>
        <w:numPr>
          <w:ilvl w:val="0"/>
          <w:numId w:val="1"/>
        </w:numPr>
        <w:tabs>
          <w:tab w:val="clear" w:pos="1386"/>
          <w:tab w:val="num" w:pos="1134"/>
        </w:tabs>
        <w:spacing w:beforeLines="50" w:before="180" w:line="320" w:lineRule="exact"/>
        <w:ind w:left="1077" w:hanging="1077"/>
        <w:rPr>
          <w:rFonts w:eastAsia="標楷體"/>
        </w:rPr>
      </w:pPr>
      <w:r w:rsidRPr="00DF544E">
        <w:rPr>
          <w:rFonts w:eastAsia="標楷體" w:hAnsi="標楷體"/>
        </w:rPr>
        <w:t>推薦</w:t>
      </w:r>
      <w:r>
        <w:rPr>
          <w:rFonts w:eastAsia="標楷體" w:hAnsi="標楷體" w:hint="eastAsia"/>
        </w:rPr>
        <w:t>方式</w:t>
      </w:r>
    </w:p>
    <w:p w:rsidR="00F6087E" w:rsidRPr="00DF544E" w:rsidRDefault="00F6087E" w:rsidP="00F6087E">
      <w:pPr>
        <w:spacing w:line="320" w:lineRule="exact"/>
        <w:ind w:leftChars="450" w:left="1080"/>
        <w:rPr>
          <w:rFonts w:eastAsia="標楷體"/>
        </w:rPr>
      </w:pPr>
      <w:r>
        <w:rPr>
          <w:rFonts w:eastAsia="標楷體" w:hAnsi="標楷體"/>
        </w:rPr>
        <w:t>一、</w:t>
      </w:r>
      <w:r w:rsidRPr="00DF544E">
        <w:rPr>
          <w:rFonts w:eastAsia="標楷體" w:hAnsi="標楷體"/>
        </w:rPr>
        <w:t>各</w:t>
      </w:r>
      <w:proofErr w:type="gramStart"/>
      <w:r w:rsidRPr="00DF544E">
        <w:rPr>
          <w:rFonts w:eastAsia="標楷體" w:hAnsi="標楷體"/>
        </w:rPr>
        <w:t>科經科務</w:t>
      </w:r>
      <w:proofErr w:type="gramEnd"/>
      <w:r w:rsidRPr="00DF544E">
        <w:rPr>
          <w:rFonts w:eastAsia="標楷體" w:hAnsi="標楷體"/>
        </w:rPr>
        <w:t>會議</w:t>
      </w:r>
      <w:r w:rsidRPr="00DF544E">
        <w:rPr>
          <w:rFonts w:eastAsia="標楷體" w:hAnsi="標楷體" w:hint="eastAsia"/>
        </w:rPr>
        <w:t>同意</w:t>
      </w:r>
      <w:r w:rsidRPr="00DF544E">
        <w:rPr>
          <w:rFonts w:eastAsia="標楷體" w:hAnsi="標楷體"/>
        </w:rPr>
        <w:t>推薦。</w:t>
      </w:r>
    </w:p>
    <w:p w:rsidR="00F6087E" w:rsidRDefault="00F6087E" w:rsidP="00F6087E">
      <w:pPr>
        <w:spacing w:line="320" w:lineRule="exact"/>
        <w:ind w:leftChars="450" w:left="1080"/>
        <w:rPr>
          <w:rFonts w:eastAsia="標楷體" w:hAnsi="標楷體"/>
          <w:color w:val="FF0000"/>
        </w:rPr>
      </w:pPr>
      <w:r w:rsidRPr="00DF544E">
        <w:rPr>
          <w:rFonts w:eastAsia="標楷體" w:hAnsi="標楷體"/>
        </w:rPr>
        <w:t>二、校內單位推薦。</w:t>
      </w:r>
    </w:p>
    <w:p w:rsidR="00F6087E" w:rsidRPr="00F05E72" w:rsidRDefault="00F6087E" w:rsidP="00F6087E">
      <w:pPr>
        <w:spacing w:line="320" w:lineRule="exact"/>
        <w:ind w:leftChars="450" w:left="1080"/>
        <w:rPr>
          <w:rFonts w:eastAsia="標楷體" w:hAnsi="標楷體"/>
        </w:rPr>
      </w:pPr>
      <w:r w:rsidRPr="00DF544E">
        <w:rPr>
          <w:rFonts w:eastAsia="標楷體" w:hAnsi="標楷體"/>
        </w:rPr>
        <w:t>三、</w:t>
      </w:r>
      <w:r w:rsidRPr="00F05E72">
        <w:rPr>
          <w:rFonts w:eastAsia="標楷體" w:hAnsi="標楷體" w:hint="eastAsia"/>
        </w:rPr>
        <w:t>校友會推薦</w:t>
      </w:r>
      <w:r w:rsidRPr="00DF544E">
        <w:rPr>
          <w:rFonts w:eastAsia="標楷體" w:hAnsi="標楷體"/>
        </w:rPr>
        <w:t>。</w:t>
      </w:r>
    </w:p>
    <w:p w:rsidR="00F6087E" w:rsidRDefault="00F6087E" w:rsidP="00F6087E">
      <w:pPr>
        <w:spacing w:line="320" w:lineRule="exact"/>
        <w:ind w:leftChars="450" w:left="1080"/>
        <w:rPr>
          <w:rFonts w:eastAsia="標楷體" w:hAnsi="標楷體"/>
        </w:rPr>
      </w:pPr>
      <w:r w:rsidRPr="00DF544E">
        <w:rPr>
          <w:rFonts w:eastAsia="標楷體" w:hAnsi="標楷體"/>
        </w:rPr>
        <w:t>四、校友</w:t>
      </w:r>
      <w:r w:rsidRPr="00DF544E">
        <w:rPr>
          <w:rFonts w:eastAsia="標楷體" w:hAnsi="標楷體" w:hint="eastAsia"/>
        </w:rPr>
        <w:t>5</w:t>
      </w:r>
      <w:r w:rsidRPr="00DF544E">
        <w:rPr>
          <w:rFonts w:eastAsia="標楷體" w:hAnsi="標楷體"/>
        </w:rPr>
        <w:t>人以上之</w:t>
      </w:r>
      <w:r w:rsidRPr="00DF544E">
        <w:rPr>
          <w:rFonts w:eastAsia="標楷體" w:hAnsi="標楷體" w:hint="eastAsia"/>
        </w:rPr>
        <w:t>連</w:t>
      </w:r>
      <w:r w:rsidRPr="00DF544E">
        <w:rPr>
          <w:rFonts w:eastAsia="標楷體" w:hAnsi="標楷體"/>
        </w:rPr>
        <w:t>署推薦。</w:t>
      </w:r>
    </w:p>
    <w:p w:rsidR="00F6087E" w:rsidRPr="0076396E" w:rsidRDefault="00F6087E" w:rsidP="00F6087E">
      <w:pPr>
        <w:spacing w:line="320" w:lineRule="exact"/>
        <w:ind w:leftChars="450" w:left="1080"/>
        <w:rPr>
          <w:rFonts w:eastAsia="標楷體"/>
        </w:rPr>
      </w:pPr>
      <w:r w:rsidRPr="0076396E">
        <w:rPr>
          <w:rFonts w:eastAsia="標楷體" w:hAnsi="標楷體"/>
        </w:rPr>
        <w:t>推薦次數不限，但當選以</w:t>
      </w:r>
      <w:r w:rsidRPr="0076396E">
        <w:rPr>
          <w:rFonts w:eastAsia="標楷體" w:hAnsi="標楷體" w:hint="eastAsia"/>
        </w:rPr>
        <w:t>各類別</w:t>
      </w:r>
      <w:r w:rsidRPr="0076396E">
        <w:rPr>
          <w:rFonts w:eastAsia="標楷體"/>
        </w:rPr>
        <w:t>1</w:t>
      </w:r>
      <w:r w:rsidRPr="0076396E">
        <w:rPr>
          <w:rFonts w:eastAsia="標楷體" w:hAnsi="標楷體"/>
        </w:rPr>
        <w:t>次為</w:t>
      </w:r>
      <w:r w:rsidRPr="0076396E">
        <w:rPr>
          <w:rFonts w:eastAsia="標楷體" w:hAnsi="標楷體" w:hint="eastAsia"/>
        </w:rPr>
        <w:t>限</w:t>
      </w:r>
      <w:r w:rsidRPr="0076396E">
        <w:rPr>
          <w:rFonts w:eastAsia="標楷體" w:hAnsi="標楷體"/>
        </w:rPr>
        <w:t>。</w:t>
      </w:r>
    </w:p>
    <w:p w:rsidR="00F6087E" w:rsidRDefault="00F6087E" w:rsidP="00F6087E">
      <w:pPr>
        <w:numPr>
          <w:ilvl w:val="0"/>
          <w:numId w:val="1"/>
        </w:numPr>
        <w:tabs>
          <w:tab w:val="clear" w:pos="1386"/>
          <w:tab w:val="num" w:pos="1134"/>
        </w:tabs>
        <w:spacing w:beforeLines="50" w:before="180" w:line="320" w:lineRule="exact"/>
        <w:ind w:left="1077" w:hanging="1077"/>
        <w:rPr>
          <w:rFonts w:eastAsia="標楷體"/>
        </w:rPr>
      </w:pPr>
      <w:r w:rsidRPr="00DF544E">
        <w:rPr>
          <w:rFonts w:eastAsia="標楷體" w:hAnsi="標楷體"/>
        </w:rPr>
        <w:t>推薦期間</w:t>
      </w:r>
    </w:p>
    <w:p w:rsidR="00F6087E" w:rsidRPr="0076396E" w:rsidRDefault="00F6087E" w:rsidP="00F6087E">
      <w:pPr>
        <w:spacing w:line="320" w:lineRule="exact"/>
        <w:ind w:left="1077"/>
        <w:rPr>
          <w:rFonts w:eastAsia="標楷體"/>
        </w:rPr>
      </w:pPr>
      <w:r w:rsidRPr="00AC4CB8">
        <w:rPr>
          <w:rFonts w:eastAsia="標楷體" w:hAnsi="標楷體"/>
        </w:rPr>
        <w:t>每年</w:t>
      </w:r>
      <w:r w:rsidRPr="00AC4CB8">
        <w:rPr>
          <w:rFonts w:eastAsia="標楷體" w:hint="eastAsia"/>
        </w:rPr>
        <w:t>7</w:t>
      </w:r>
      <w:r w:rsidRPr="00AC4CB8">
        <w:rPr>
          <w:rFonts w:eastAsia="標楷體" w:hAnsi="標楷體"/>
        </w:rPr>
        <w:t>月</w:t>
      </w:r>
      <w:r w:rsidRPr="00AC4CB8">
        <w:rPr>
          <w:rFonts w:eastAsia="標楷體"/>
        </w:rPr>
        <w:t>1</w:t>
      </w:r>
      <w:r w:rsidRPr="00AC4CB8">
        <w:rPr>
          <w:rFonts w:eastAsia="標楷體" w:hAnsi="標楷體"/>
        </w:rPr>
        <w:t>日起至</w:t>
      </w:r>
      <w:r w:rsidRPr="00AC4CB8">
        <w:rPr>
          <w:rFonts w:eastAsia="標楷體" w:hint="eastAsia"/>
        </w:rPr>
        <w:t>8</w:t>
      </w:r>
      <w:r w:rsidRPr="00AC4CB8">
        <w:rPr>
          <w:rFonts w:eastAsia="標楷體" w:hAnsi="標楷體"/>
        </w:rPr>
        <w:t>月</w:t>
      </w:r>
      <w:r w:rsidRPr="00AC4CB8">
        <w:rPr>
          <w:rFonts w:eastAsia="標楷體"/>
        </w:rPr>
        <w:t>3</w:t>
      </w:r>
      <w:r w:rsidRPr="00AC4CB8">
        <w:rPr>
          <w:rFonts w:eastAsia="標楷體" w:hint="eastAsia"/>
        </w:rPr>
        <w:t>1</w:t>
      </w:r>
      <w:r w:rsidRPr="00AC4CB8">
        <w:rPr>
          <w:rFonts w:eastAsia="標楷體" w:hAnsi="標楷體"/>
        </w:rPr>
        <w:t>日止，</w:t>
      </w:r>
      <w:r w:rsidRPr="00AC4CB8">
        <w:rPr>
          <w:rFonts w:eastAsia="標楷體" w:hAnsi="標楷體" w:hint="eastAsia"/>
        </w:rPr>
        <w:t>候選人</w:t>
      </w:r>
      <w:r>
        <w:rPr>
          <w:rFonts w:eastAsia="標楷體" w:hAnsi="標楷體"/>
        </w:rPr>
        <w:t>檢附</w:t>
      </w:r>
      <w:r w:rsidRPr="0076396E">
        <w:rPr>
          <w:rFonts w:eastAsia="標楷體" w:hAnsi="標楷體" w:hint="eastAsia"/>
        </w:rPr>
        <w:t>下</w:t>
      </w:r>
      <w:r w:rsidRPr="0076396E">
        <w:rPr>
          <w:rFonts w:eastAsia="標楷體" w:hAnsi="標楷體"/>
        </w:rPr>
        <w:t>列之資料，</w:t>
      </w:r>
      <w:r w:rsidRPr="0076396E">
        <w:rPr>
          <w:rFonts w:eastAsia="標楷體" w:hAnsi="標楷體" w:hint="eastAsia"/>
        </w:rPr>
        <w:t>送</w:t>
      </w:r>
      <w:r w:rsidRPr="0076396E">
        <w:rPr>
          <w:rFonts w:eastAsia="標楷體" w:hAnsi="標楷體"/>
        </w:rPr>
        <w:t>至本校「</w:t>
      </w:r>
      <w:r w:rsidR="00DB7F94">
        <w:rPr>
          <w:rFonts w:eastAsia="標楷體" w:hAnsi="標楷體" w:hint="eastAsia"/>
        </w:rPr>
        <w:t>馬偕學校財團法人</w:t>
      </w:r>
      <w:r w:rsidRPr="0076396E">
        <w:rPr>
          <w:rFonts w:eastAsia="標楷體" w:hAnsi="標楷體" w:hint="eastAsia"/>
        </w:rPr>
        <w:t>馬偕</w:t>
      </w:r>
      <w:r w:rsidRPr="0076396E">
        <w:rPr>
          <w:rFonts w:eastAsia="標楷體" w:hAnsi="標楷體"/>
        </w:rPr>
        <w:t>醫護管理專科學校傑出校友遴選委員會」。</w:t>
      </w:r>
    </w:p>
    <w:p w:rsidR="00F6087E" w:rsidRPr="00DF544E" w:rsidRDefault="00F6087E" w:rsidP="00F6087E">
      <w:pPr>
        <w:spacing w:line="320" w:lineRule="exact"/>
        <w:ind w:leftChars="450" w:left="1080"/>
        <w:rPr>
          <w:rFonts w:eastAsia="標楷體"/>
        </w:rPr>
      </w:pPr>
      <w:r w:rsidRPr="00DF544E">
        <w:rPr>
          <w:rFonts w:eastAsia="標楷體" w:hAnsi="標楷體"/>
        </w:rPr>
        <w:t>一、傑出校友</w:t>
      </w:r>
      <w:proofErr w:type="gramStart"/>
      <w:r w:rsidRPr="00DF544E">
        <w:rPr>
          <w:rFonts w:eastAsia="標楷體" w:hAnsi="標楷體"/>
        </w:rPr>
        <w:t>推薦表乙份</w:t>
      </w:r>
      <w:proofErr w:type="gramEnd"/>
      <w:r w:rsidRPr="00DF544E">
        <w:rPr>
          <w:rFonts w:eastAsia="標楷體" w:hAnsi="標楷體"/>
        </w:rPr>
        <w:t>。</w:t>
      </w:r>
    </w:p>
    <w:p w:rsidR="00F6087E" w:rsidRPr="00DF544E" w:rsidRDefault="00F6087E" w:rsidP="00F6087E">
      <w:pPr>
        <w:spacing w:line="320" w:lineRule="exact"/>
        <w:ind w:leftChars="450" w:left="1080"/>
        <w:rPr>
          <w:rFonts w:eastAsia="標楷體"/>
        </w:rPr>
      </w:pPr>
      <w:r w:rsidRPr="00DF544E">
        <w:rPr>
          <w:rFonts w:eastAsia="標楷體" w:hAnsi="標楷體"/>
        </w:rPr>
        <w:t>二、相關證明文件。</w:t>
      </w:r>
    </w:p>
    <w:p w:rsidR="00F6087E" w:rsidRPr="00DF544E" w:rsidRDefault="00F6087E" w:rsidP="00F6087E">
      <w:pPr>
        <w:spacing w:line="320" w:lineRule="exact"/>
        <w:ind w:leftChars="450" w:left="1080"/>
        <w:rPr>
          <w:rFonts w:eastAsia="標楷體"/>
        </w:rPr>
      </w:pPr>
      <w:r w:rsidRPr="00DF544E">
        <w:rPr>
          <w:rFonts w:eastAsia="標楷體" w:hAnsi="標楷體"/>
        </w:rPr>
        <w:t>三、自傳乙份。</w:t>
      </w:r>
    </w:p>
    <w:p w:rsidR="00F6087E" w:rsidRPr="00DF544E" w:rsidRDefault="00F6087E" w:rsidP="00F6087E">
      <w:pPr>
        <w:spacing w:line="320" w:lineRule="exact"/>
        <w:ind w:leftChars="450" w:left="1080"/>
        <w:rPr>
          <w:rFonts w:eastAsia="標楷體"/>
        </w:rPr>
      </w:pPr>
      <w:r>
        <w:rPr>
          <w:rFonts w:eastAsia="標楷體" w:hAnsi="標楷體"/>
        </w:rPr>
        <w:t>四、</w:t>
      </w:r>
      <w:r>
        <w:rPr>
          <w:rFonts w:eastAsia="標楷體" w:hAnsi="標楷體" w:hint="eastAsia"/>
        </w:rPr>
        <w:t>2</w:t>
      </w:r>
      <w:r w:rsidRPr="00DF544E">
        <w:rPr>
          <w:rFonts w:eastAsia="標楷體" w:hAnsi="標楷體"/>
        </w:rPr>
        <w:t>吋半身照片（近</w:t>
      </w:r>
      <w:r w:rsidRPr="00DF544E">
        <w:rPr>
          <w:rFonts w:eastAsia="標楷體" w:hAnsi="標楷體" w:hint="eastAsia"/>
        </w:rPr>
        <w:t>1</w:t>
      </w:r>
      <w:r w:rsidRPr="00DF544E">
        <w:rPr>
          <w:rFonts w:eastAsia="標楷體" w:hAnsi="標楷體"/>
        </w:rPr>
        <w:t>年之照片）及</w:t>
      </w:r>
      <w:proofErr w:type="gramStart"/>
      <w:r w:rsidRPr="00DF544E">
        <w:rPr>
          <w:rFonts w:eastAsia="標楷體" w:hAnsi="標楷體"/>
        </w:rPr>
        <w:t>生活照各</w:t>
      </w:r>
      <w:r w:rsidRPr="00DF544E">
        <w:rPr>
          <w:rFonts w:eastAsia="標楷體" w:hAnsi="標楷體" w:hint="eastAsia"/>
        </w:rPr>
        <w:t>1</w:t>
      </w:r>
      <w:r w:rsidRPr="00DF544E">
        <w:rPr>
          <w:rFonts w:eastAsia="標楷體" w:hAnsi="標楷體"/>
        </w:rPr>
        <w:t>張</w:t>
      </w:r>
      <w:proofErr w:type="gramEnd"/>
      <w:r w:rsidRPr="00DF544E">
        <w:rPr>
          <w:rFonts w:eastAsia="標楷體" w:hAnsi="標楷體"/>
        </w:rPr>
        <w:t>。</w:t>
      </w:r>
    </w:p>
    <w:p w:rsidR="00F6087E" w:rsidRPr="0076396E" w:rsidRDefault="00F6087E" w:rsidP="00F6087E">
      <w:pPr>
        <w:numPr>
          <w:ilvl w:val="0"/>
          <w:numId w:val="1"/>
        </w:numPr>
        <w:tabs>
          <w:tab w:val="clear" w:pos="1386"/>
          <w:tab w:val="num" w:pos="1134"/>
        </w:tabs>
        <w:spacing w:beforeLines="50" w:before="180" w:line="320" w:lineRule="exact"/>
        <w:ind w:left="1077" w:hanging="1077"/>
        <w:rPr>
          <w:rFonts w:eastAsia="標楷體"/>
        </w:rPr>
      </w:pPr>
      <w:r w:rsidRPr="004F4DE8">
        <w:rPr>
          <w:rFonts w:eastAsia="標楷體" w:hAnsi="標楷體"/>
        </w:rPr>
        <w:t>由校長、</w:t>
      </w:r>
      <w:r w:rsidRPr="004F4DE8">
        <w:rPr>
          <w:rFonts w:eastAsia="標楷體" w:hAnsi="標楷體" w:hint="eastAsia"/>
        </w:rPr>
        <w:t>各一級主管</w:t>
      </w:r>
      <w:r w:rsidRPr="0076396E">
        <w:rPr>
          <w:rFonts w:eastAsia="標楷體" w:hAnsi="標楷體" w:hint="eastAsia"/>
        </w:rPr>
        <w:t>及校友會代表</w:t>
      </w:r>
      <w:r w:rsidRPr="0076396E">
        <w:rPr>
          <w:rFonts w:eastAsia="標楷體" w:hAnsi="標楷體"/>
        </w:rPr>
        <w:t>為當然委員組成「傑出校友遴選委員會」，校長兼任主任委員，</w:t>
      </w:r>
      <w:r w:rsidRPr="0076396E">
        <w:rPr>
          <w:rFonts w:eastAsia="標楷體" w:hAnsi="標楷體" w:hint="eastAsia"/>
        </w:rPr>
        <w:t>秘書室主任</w:t>
      </w:r>
      <w:r w:rsidRPr="0076396E">
        <w:rPr>
          <w:rFonts w:eastAsia="標楷體" w:hAnsi="標楷體"/>
        </w:rPr>
        <w:t>兼任執行秘書，</w:t>
      </w:r>
      <w:r w:rsidRPr="0076396E">
        <w:rPr>
          <w:rFonts w:eastAsia="標楷體" w:hAnsi="標楷體" w:hint="eastAsia"/>
        </w:rPr>
        <w:t>當學年度委員不得為候選人，</w:t>
      </w:r>
      <w:r w:rsidRPr="0076396E">
        <w:rPr>
          <w:rFonts w:eastAsia="標楷體" w:hAnsi="標楷體"/>
        </w:rPr>
        <w:t>於每</w:t>
      </w:r>
      <w:r w:rsidRPr="0076396E">
        <w:rPr>
          <w:rFonts w:eastAsia="標楷體" w:hAnsi="標楷體" w:hint="eastAsia"/>
        </w:rPr>
        <w:t>年</w:t>
      </w:r>
      <w:r w:rsidRPr="0076396E">
        <w:rPr>
          <w:rFonts w:eastAsia="標楷體" w:hAnsi="標楷體" w:hint="eastAsia"/>
        </w:rPr>
        <w:t>9</w:t>
      </w:r>
      <w:r w:rsidRPr="0076396E">
        <w:rPr>
          <w:rFonts w:eastAsia="標楷體" w:hAnsi="標楷體" w:hint="eastAsia"/>
        </w:rPr>
        <w:t>月</w:t>
      </w:r>
      <w:r w:rsidRPr="0076396E">
        <w:rPr>
          <w:rFonts w:eastAsia="標楷體" w:hAnsi="標楷體"/>
        </w:rPr>
        <w:t>召開</w:t>
      </w:r>
      <w:r w:rsidRPr="0076396E">
        <w:rPr>
          <w:rFonts w:eastAsia="標楷體" w:hAnsi="標楷體" w:hint="eastAsia"/>
        </w:rPr>
        <w:t>遴選</w:t>
      </w:r>
      <w:r w:rsidRPr="0076396E">
        <w:rPr>
          <w:rFonts w:eastAsia="標楷體" w:hAnsi="標楷體"/>
        </w:rPr>
        <w:t>會議，並得視情形</w:t>
      </w:r>
      <w:r w:rsidRPr="0076396E">
        <w:rPr>
          <w:rFonts w:eastAsia="標楷體" w:hAnsi="標楷體" w:hint="eastAsia"/>
        </w:rPr>
        <w:t>召開臨時</w:t>
      </w:r>
      <w:r w:rsidRPr="0076396E">
        <w:rPr>
          <w:rFonts w:eastAsia="標楷體" w:hAnsi="標楷體"/>
        </w:rPr>
        <w:t>會議。</w:t>
      </w:r>
    </w:p>
    <w:p w:rsidR="00F6087E" w:rsidRPr="00DF544E" w:rsidRDefault="00F6087E" w:rsidP="00F6087E">
      <w:pPr>
        <w:numPr>
          <w:ilvl w:val="0"/>
          <w:numId w:val="1"/>
        </w:numPr>
        <w:tabs>
          <w:tab w:val="clear" w:pos="1386"/>
          <w:tab w:val="num" w:pos="1134"/>
        </w:tabs>
        <w:spacing w:beforeLines="50" w:before="180" w:line="320" w:lineRule="exact"/>
        <w:ind w:left="1077" w:hanging="1077"/>
        <w:rPr>
          <w:rFonts w:eastAsia="標楷體"/>
        </w:rPr>
      </w:pPr>
      <w:r w:rsidRPr="00DF544E">
        <w:rPr>
          <w:rFonts w:eastAsia="標楷體" w:hAnsi="標楷體"/>
        </w:rPr>
        <w:t>審查方式</w:t>
      </w:r>
    </w:p>
    <w:p w:rsidR="00F6087E" w:rsidRPr="00BC35DB" w:rsidRDefault="00F6087E" w:rsidP="00F6087E">
      <w:pPr>
        <w:spacing w:line="320" w:lineRule="exact"/>
        <w:ind w:leftChars="450" w:left="1080"/>
        <w:rPr>
          <w:rFonts w:eastAsia="標楷體" w:hAnsi="標楷體"/>
          <w:u w:val="single"/>
        </w:rPr>
      </w:pPr>
      <w:r w:rsidRPr="00DF544E">
        <w:rPr>
          <w:rFonts w:eastAsia="標楷體" w:hAnsi="標楷體" w:hint="eastAsia"/>
        </w:rPr>
        <w:lastRenderedPageBreak/>
        <w:t>遴選</w:t>
      </w:r>
      <w:r>
        <w:rPr>
          <w:rFonts w:eastAsia="標楷體" w:hAnsi="標楷體"/>
        </w:rPr>
        <w:t>委員會</w:t>
      </w:r>
      <w:r>
        <w:rPr>
          <w:rFonts w:eastAsia="標楷體" w:hAnsi="標楷體" w:hint="eastAsia"/>
        </w:rPr>
        <w:t>依</w:t>
      </w:r>
      <w:r w:rsidRPr="00DF544E">
        <w:rPr>
          <w:rFonts w:eastAsia="標楷體" w:hAnsi="標楷體"/>
        </w:rPr>
        <w:t>候選人各方面表現及影響進行審查，經三分之二以上（含）委員出席，出席委員三分之二以上（含）同意者，為本校該學年度傑出校友。</w:t>
      </w:r>
      <w:r w:rsidRPr="00BC35DB">
        <w:rPr>
          <w:rFonts w:eastAsia="標楷體" w:hAnsi="標楷體"/>
          <w:u w:val="single"/>
        </w:rPr>
        <w:t>傑出校友每</w:t>
      </w:r>
      <w:r w:rsidRPr="00BC35DB">
        <w:rPr>
          <w:rFonts w:eastAsia="標楷體" w:hAnsi="標楷體" w:hint="eastAsia"/>
          <w:u w:val="single"/>
        </w:rPr>
        <w:t>學</w:t>
      </w:r>
      <w:r w:rsidRPr="00BC35DB">
        <w:rPr>
          <w:rFonts w:eastAsia="標楷體" w:hAnsi="標楷體"/>
          <w:u w:val="single"/>
        </w:rPr>
        <w:t>年</w:t>
      </w:r>
      <w:r w:rsidRPr="00BC35DB">
        <w:rPr>
          <w:rFonts w:eastAsia="標楷體" w:hAnsi="標楷體" w:hint="eastAsia"/>
          <w:u w:val="single"/>
        </w:rPr>
        <w:t>各類別以</w:t>
      </w:r>
      <w:r w:rsidRPr="00BC35DB">
        <w:rPr>
          <w:rFonts w:eastAsia="標楷體" w:hAnsi="標楷體"/>
          <w:u w:val="single"/>
        </w:rPr>
        <w:t>遴選</w:t>
      </w:r>
      <w:r w:rsidRPr="00BC35DB">
        <w:rPr>
          <w:rFonts w:eastAsia="標楷體" w:hAnsi="標楷體" w:hint="eastAsia"/>
          <w:u w:val="single"/>
        </w:rPr>
        <w:t>2</w:t>
      </w:r>
      <w:r w:rsidRPr="00BC35DB">
        <w:rPr>
          <w:rFonts w:eastAsia="標楷體" w:hAnsi="標楷體"/>
          <w:u w:val="single"/>
        </w:rPr>
        <w:t>名</w:t>
      </w:r>
      <w:r w:rsidRPr="00BC35DB">
        <w:rPr>
          <w:rFonts w:eastAsia="標楷體" w:hAnsi="標楷體" w:hint="eastAsia"/>
          <w:u w:val="single"/>
        </w:rPr>
        <w:t>為限</w:t>
      </w:r>
      <w:r w:rsidRPr="00BC35DB">
        <w:rPr>
          <w:rFonts w:eastAsia="標楷體" w:hAnsi="標楷體"/>
          <w:u w:val="single"/>
        </w:rPr>
        <w:t>。</w:t>
      </w:r>
    </w:p>
    <w:p w:rsidR="00F6087E" w:rsidRPr="00F91D21" w:rsidRDefault="00F6087E" w:rsidP="00F6087E">
      <w:pPr>
        <w:numPr>
          <w:ilvl w:val="0"/>
          <w:numId w:val="1"/>
        </w:numPr>
        <w:spacing w:beforeLines="50" w:before="180" w:line="320" w:lineRule="exact"/>
        <w:ind w:left="1077" w:hanging="1077"/>
        <w:rPr>
          <w:rFonts w:eastAsia="標楷體"/>
        </w:rPr>
      </w:pPr>
      <w:r w:rsidRPr="00DF544E">
        <w:rPr>
          <w:rFonts w:eastAsia="標楷體" w:hAnsi="標楷體"/>
        </w:rPr>
        <w:t>表揚</w:t>
      </w:r>
    </w:p>
    <w:p w:rsidR="00F91D21" w:rsidRPr="00F91D21" w:rsidRDefault="00F91D21" w:rsidP="00F91D21">
      <w:pPr>
        <w:spacing w:line="320" w:lineRule="exact"/>
        <w:ind w:leftChars="450" w:left="1080"/>
        <w:rPr>
          <w:rFonts w:eastAsia="標楷體"/>
        </w:rPr>
      </w:pPr>
      <w:r w:rsidRPr="00F91D21">
        <w:rPr>
          <w:rFonts w:eastAsia="標楷體" w:hAnsi="標楷體"/>
        </w:rPr>
        <w:t>一、校慶或其他校內重要集會場合公開表揚。</w:t>
      </w:r>
    </w:p>
    <w:p w:rsidR="00F91D21" w:rsidRPr="00F91D21" w:rsidRDefault="00F91D21" w:rsidP="00F91D21">
      <w:pPr>
        <w:spacing w:line="320" w:lineRule="exact"/>
        <w:ind w:leftChars="450" w:left="1553" w:hangingChars="197" w:hanging="473"/>
        <w:rPr>
          <w:rFonts w:eastAsia="標楷體"/>
        </w:rPr>
      </w:pPr>
      <w:r w:rsidRPr="00F91D21">
        <w:rPr>
          <w:rFonts w:eastAsia="標楷體" w:hAnsi="標楷體"/>
        </w:rPr>
        <w:t>二、具體事蹟刊登本校網頁</w:t>
      </w:r>
      <w:r w:rsidRPr="00F91D21">
        <w:rPr>
          <w:rFonts w:eastAsia="標楷體" w:hAnsi="標楷體" w:hint="eastAsia"/>
        </w:rPr>
        <w:t>、</w:t>
      </w:r>
      <w:r w:rsidRPr="00F91D21">
        <w:rPr>
          <w:rFonts w:eastAsia="標楷體" w:hAnsi="標楷體"/>
        </w:rPr>
        <w:t>校內外相關刊物</w:t>
      </w:r>
      <w:r w:rsidRPr="00F91D21">
        <w:rPr>
          <w:rFonts w:eastAsia="標楷體" w:hAnsi="標楷體" w:hint="eastAsia"/>
        </w:rPr>
        <w:t>或</w:t>
      </w:r>
      <w:r w:rsidRPr="00F91D21">
        <w:rPr>
          <w:rFonts w:eastAsia="標楷體" w:hAnsi="標楷體"/>
        </w:rPr>
        <w:t>發布新聞稿以彰顯其成就。</w:t>
      </w:r>
    </w:p>
    <w:p w:rsidR="00F91D21" w:rsidRPr="00F91D21" w:rsidRDefault="00F91D21" w:rsidP="00F91D21">
      <w:pPr>
        <w:spacing w:line="320" w:lineRule="exact"/>
        <w:ind w:leftChars="450" w:left="1080"/>
        <w:rPr>
          <w:rFonts w:eastAsia="標楷體"/>
        </w:rPr>
      </w:pPr>
      <w:r w:rsidRPr="00F91D21">
        <w:rPr>
          <w:rFonts w:eastAsia="標楷體" w:hAnsi="標楷體"/>
        </w:rPr>
        <w:t>三、得邀請擔任本校各類演講之主講人。</w:t>
      </w:r>
      <w:r w:rsidRPr="00F91D21">
        <w:rPr>
          <w:rFonts w:eastAsia="標楷體" w:hint="eastAsia"/>
        </w:rPr>
        <w:t xml:space="preserve"> </w:t>
      </w:r>
    </w:p>
    <w:p w:rsidR="00F91D21" w:rsidRPr="005D4450" w:rsidRDefault="00F91D21" w:rsidP="00F6087E">
      <w:pPr>
        <w:numPr>
          <w:ilvl w:val="0"/>
          <w:numId w:val="1"/>
        </w:numPr>
        <w:spacing w:beforeLines="50" w:before="180" w:line="320" w:lineRule="exact"/>
        <w:ind w:left="1077" w:hanging="1077"/>
        <w:rPr>
          <w:rFonts w:eastAsia="標楷體"/>
        </w:rPr>
      </w:pPr>
      <w:r w:rsidRPr="00DF544E">
        <w:rPr>
          <w:rFonts w:eastAsia="標楷體" w:hAnsi="標楷體"/>
        </w:rPr>
        <w:t>本辦法經行政會議通過</w:t>
      </w:r>
      <w:r>
        <w:rPr>
          <w:rFonts w:eastAsia="標楷體" w:hAnsi="標楷體"/>
        </w:rPr>
        <w:t>，</w:t>
      </w:r>
      <w:r w:rsidRPr="008F2709">
        <w:rPr>
          <w:rFonts w:ascii="標楷體" w:eastAsia="標楷體" w:hAnsi="標楷體" w:cs="TTB7CF9C5CtCID-WinCharSetFFFF-H" w:hint="eastAsia"/>
          <w:kern w:val="0"/>
        </w:rPr>
        <w:t>陳校長核定後施行，修正時亦同。</w:t>
      </w:r>
    </w:p>
    <w:p w:rsidR="00F6087E" w:rsidRPr="005D4450" w:rsidRDefault="00F6087E" w:rsidP="00F6087E">
      <w:pPr>
        <w:spacing w:line="320" w:lineRule="exact"/>
        <w:ind w:leftChars="450" w:left="1080"/>
        <w:rPr>
          <w:rFonts w:eastAsia="標楷體"/>
        </w:rPr>
      </w:pPr>
    </w:p>
    <w:p w:rsidR="000716FB" w:rsidRDefault="000716FB" w:rsidP="00F91D21">
      <w:pPr>
        <w:spacing w:beforeLines="50" w:before="180" w:line="320" w:lineRule="exact"/>
        <w:ind w:left="1077"/>
      </w:pPr>
    </w:p>
    <w:sectPr w:rsidR="000716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5383A"/>
    <w:multiLevelType w:val="hybridMultilevel"/>
    <w:tmpl w:val="AAE82984"/>
    <w:lvl w:ilvl="0" w:tplc="887EB4A2">
      <w:start w:val="1"/>
      <w:numFmt w:val="taiwaneseCountingThousand"/>
      <w:lvlText w:val="第%1條"/>
      <w:lvlJc w:val="left"/>
      <w:pPr>
        <w:tabs>
          <w:tab w:val="num" w:pos="1386"/>
        </w:tabs>
        <w:ind w:left="1386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7E"/>
    <w:rsid w:val="000716FB"/>
    <w:rsid w:val="001407DD"/>
    <w:rsid w:val="006B1E57"/>
    <w:rsid w:val="00DB7F94"/>
    <w:rsid w:val="00E0467B"/>
    <w:rsid w:val="00F6087E"/>
    <w:rsid w:val="00F9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F70D4-0E55-432C-B340-62F190FE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D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2105</cp:lastModifiedBy>
  <cp:revision>2</cp:revision>
  <dcterms:created xsi:type="dcterms:W3CDTF">2016-06-20T00:20:00Z</dcterms:created>
  <dcterms:modified xsi:type="dcterms:W3CDTF">2016-06-20T00:20:00Z</dcterms:modified>
</cp:coreProperties>
</file>